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B6B" w:rsidRDefault="009B4B6B" w:rsidP="00501356">
      <w:pPr>
        <w:pStyle w:val="Heading1"/>
      </w:pPr>
    </w:p>
    <w:p w:rsidR="009B4B6B" w:rsidRDefault="009B4B6B" w:rsidP="00501356">
      <w:pPr>
        <w:pStyle w:val="Heading1"/>
      </w:pPr>
    </w:p>
    <w:p w:rsidR="00172A66" w:rsidRPr="00501356" w:rsidRDefault="00172A66" w:rsidP="00501356">
      <w:pPr>
        <w:pStyle w:val="Heading1"/>
      </w:pPr>
      <w:r w:rsidRPr="00501356">
        <w:t>Pedro and the Octopus</w:t>
      </w:r>
    </w:p>
    <w:p w:rsidR="00172A66" w:rsidRPr="00501356" w:rsidRDefault="00693B52" w:rsidP="00501356">
      <w:pPr>
        <w:pStyle w:val="Heading2"/>
      </w:pPr>
      <w:r w:rsidRPr="00501356">
        <w:t xml:space="preserve">Tactile Literacy </w:t>
      </w:r>
      <w:r w:rsidR="00172A66" w:rsidRPr="00501356">
        <w:t>Teaching Guide</w:t>
      </w:r>
    </w:p>
    <w:p w:rsidR="00A05F45" w:rsidRPr="00C71D52" w:rsidRDefault="00A05F45" w:rsidP="009B4B6B"/>
    <w:p w:rsidR="00A05F45" w:rsidRPr="00C71D52" w:rsidRDefault="00A05F45" w:rsidP="009B4B6B"/>
    <w:p w:rsidR="009B4B6B" w:rsidRDefault="009B4B6B" w:rsidP="00660E39">
      <w:pPr>
        <w:jc w:val="center"/>
      </w:pPr>
    </w:p>
    <w:p w:rsidR="009B4B6B" w:rsidRDefault="009B4B6B" w:rsidP="00660E39">
      <w:pPr>
        <w:jc w:val="center"/>
      </w:pPr>
    </w:p>
    <w:p w:rsidR="009B4B6B" w:rsidRDefault="004614CD" w:rsidP="004614CD">
      <w:pPr>
        <w:ind w:left="630"/>
        <w:jc w:val="center"/>
      </w:pPr>
      <w:r>
        <w:rPr>
          <w:noProof/>
        </w:rPr>
        <w:drawing>
          <wp:inline distT="0" distB="0" distL="0" distR="0">
            <wp:extent cx="3374136" cy="1197864"/>
            <wp:effectExtent l="0" t="0" r="0" b="2540"/>
            <wp:docPr id="3" name="Picture 3" descr="American Action Fund for Blind Children and Ad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4136" cy="1197864"/>
                    </a:xfrm>
                    <a:prstGeom prst="rect">
                      <a:avLst/>
                    </a:prstGeom>
                    <a:noFill/>
                    <a:ln>
                      <a:noFill/>
                    </a:ln>
                  </pic:spPr>
                </pic:pic>
              </a:graphicData>
            </a:graphic>
          </wp:inline>
        </w:drawing>
      </w:r>
    </w:p>
    <w:p w:rsidR="009B4B6B" w:rsidRDefault="009B4B6B" w:rsidP="00660E39">
      <w:pPr>
        <w:jc w:val="center"/>
      </w:pPr>
    </w:p>
    <w:p w:rsidR="009B4B6B" w:rsidRDefault="009B4B6B" w:rsidP="009B4B6B"/>
    <w:p w:rsidR="009B4B6B" w:rsidRDefault="009B4B6B" w:rsidP="009B4B6B"/>
    <w:p w:rsidR="009B4B6B" w:rsidRDefault="009B4B6B" w:rsidP="009B4B6B"/>
    <w:p w:rsidR="009B4B6B" w:rsidRDefault="00696B5E" w:rsidP="009B4B6B">
      <w:r>
        <w:t>Published by the American Action Fund for Blind Children and Adults</w:t>
      </w:r>
      <w:r w:rsidR="00BE703A" w:rsidRPr="00BE703A">
        <w:rPr>
          <w:vertAlign w:val="superscript"/>
        </w:rPr>
        <w:t>®</w:t>
      </w:r>
      <w:r w:rsidR="00BE703A">
        <w:t xml:space="preserve">, a nonprofit that supports programs for the blind and deaf-blind in the United States. For more information, call 410-659-9315 or write to: </w:t>
      </w:r>
    </w:p>
    <w:p w:rsidR="009B4B6B" w:rsidRDefault="009B4B6B" w:rsidP="009B4B6B"/>
    <w:p w:rsidR="009B4B6B" w:rsidRDefault="004614CD" w:rsidP="00BE703A">
      <w:r>
        <w:t>American Action Fund for Blind Children and Adults</w:t>
      </w:r>
    </w:p>
    <w:p w:rsidR="004614CD" w:rsidRDefault="004614CD" w:rsidP="00BE703A">
      <w:r>
        <w:t>1800 Johnson Street</w:t>
      </w:r>
    </w:p>
    <w:p w:rsidR="004614CD" w:rsidRDefault="004614CD" w:rsidP="00BE703A">
      <w:r>
        <w:t>Baltimore, Maryland 21230</w:t>
      </w:r>
    </w:p>
    <w:p w:rsidR="009B4B6B" w:rsidRDefault="009B4B6B" w:rsidP="009B4B6B"/>
    <w:p w:rsidR="00BE703A" w:rsidRDefault="00BE703A" w:rsidP="009B4B6B"/>
    <w:p w:rsidR="00BE703A" w:rsidRDefault="00BE703A" w:rsidP="009B4B6B"/>
    <w:p w:rsidR="009B4B6B" w:rsidRPr="00BE703A" w:rsidRDefault="00BE703A" w:rsidP="009B4B6B">
      <w:pPr>
        <w:rPr>
          <w:sz w:val="20"/>
        </w:rPr>
      </w:pPr>
      <w:r w:rsidRPr="00BE703A">
        <w:rPr>
          <w:sz w:val="20"/>
        </w:rPr>
        <w:t>Copyright © 2019 by American Action Fund for Blind Children and Adults</w:t>
      </w:r>
    </w:p>
    <w:p w:rsidR="00A05F45" w:rsidRPr="00C71D52" w:rsidRDefault="00A05F45" w:rsidP="009B4B6B">
      <w:r w:rsidRPr="00C71D52">
        <w:br w:type="page"/>
      </w:r>
    </w:p>
    <w:p w:rsidR="00A05F45" w:rsidRPr="00C71D52" w:rsidRDefault="00A05F45" w:rsidP="000A49A7">
      <w:pPr>
        <w:pStyle w:val="Heading2"/>
        <w:jc w:val="left"/>
      </w:pPr>
      <w:r w:rsidRPr="00C71D52">
        <w:lastRenderedPageBreak/>
        <w:t>Introduction:</w:t>
      </w:r>
    </w:p>
    <w:p w:rsidR="00A05F45" w:rsidRPr="00C71D52" w:rsidRDefault="00A05F45" w:rsidP="009B4B6B"/>
    <w:p w:rsidR="00A05F45" w:rsidRPr="00C71D52" w:rsidRDefault="00A05F45" w:rsidP="009B4B6B">
      <w:r w:rsidRPr="004614CD">
        <w:rPr>
          <w:i/>
        </w:rPr>
        <w:t>Pedro and the Octopus</w:t>
      </w:r>
      <w:r w:rsidRPr="00C71D52">
        <w:t xml:space="preserve"> is a </w:t>
      </w:r>
      <w:proofErr w:type="spellStart"/>
      <w:r w:rsidRPr="00C71D52">
        <w:t>TwinVision</w:t>
      </w:r>
      <w:proofErr w:type="spellEnd"/>
      <w:r w:rsidR="005A702D" w:rsidRPr="005A702D">
        <w:rPr>
          <w:vertAlign w:val="superscript"/>
        </w:rPr>
        <w:t>®</w:t>
      </w:r>
      <w:r w:rsidRPr="00C71D52">
        <w:t xml:space="preserve"> book commissioned by the American Action Fund for Blind Children and Adults</w:t>
      </w:r>
      <w:r w:rsidR="0058341E" w:rsidRPr="0058341E">
        <w:rPr>
          <w:vertAlign w:val="superscript"/>
        </w:rPr>
        <w:t>®</w:t>
      </w:r>
      <w:r w:rsidRPr="00C71D52">
        <w:t>. This book includes text in print and Braille, as well as pictures that have both color and tactile features. This allows the book to be enjoyed by everyone—blind or sighted —at the same time. This book is meant to help build tactile fluency—understanding through touch. Developing this skill helps facilitate engaged learning in ways that text description alone cannot achieve.</w:t>
      </w:r>
    </w:p>
    <w:p w:rsidR="00A05F45" w:rsidRPr="00C71D52" w:rsidRDefault="00A05F45" w:rsidP="009B4B6B"/>
    <w:p w:rsidR="00A05F45" w:rsidRPr="00C71D52" w:rsidRDefault="00A05F45" w:rsidP="009B4B6B">
      <w:r w:rsidRPr="00C71D52">
        <w:t xml:space="preserve">The questions in this guide can be used by parents and educators to encourage active exploration of the tactile pictures. The more experience blind children can acquire with tactile exploration, the better they will be able to detect patterns, recognize details, and thus interpret information </w:t>
      </w:r>
      <w:r w:rsidR="0037462E">
        <w:t xml:space="preserve">that </w:t>
      </w:r>
      <w:r w:rsidR="00C52FA1">
        <w:t xml:space="preserve">is </w:t>
      </w:r>
      <w:r w:rsidRPr="00C71D52">
        <w:t xml:space="preserve">presented </w:t>
      </w:r>
      <w:r w:rsidR="000A49A7" w:rsidRPr="0058341E">
        <w:t>tactilely</w:t>
      </w:r>
      <w:r w:rsidR="0037462E" w:rsidRPr="0058341E">
        <w:t>.</w:t>
      </w:r>
      <w:r w:rsidR="0037462E">
        <w:t xml:space="preserve"> </w:t>
      </w:r>
      <w:r w:rsidRPr="00C71D52">
        <w:t xml:space="preserve"> </w:t>
      </w:r>
    </w:p>
    <w:p w:rsidR="00A05F45" w:rsidRPr="00C71D52" w:rsidRDefault="00A05F45" w:rsidP="009B4B6B"/>
    <w:p w:rsidR="00A05F45" w:rsidRPr="00C71D52" w:rsidRDefault="00A05F45" w:rsidP="009B4B6B">
      <w:r w:rsidRPr="00C71D52">
        <w:t xml:space="preserve">Your feedback about the book and this guide are helpful to our continued investigation of tactile fluency. We welcome stories about those who have benefited from experiencing the book. We also invite your suggestions for future projects. Please send us your thoughts at </w:t>
      </w:r>
      <w:hyperlink r:id="rId7" w:history="1">
        <w:r w:rsidR="00D27B1A">
          <w:rPr>
            <w:rStyle w:val="Hyperlink"/>
          </w:rPr>
          <w:t>actionfund@actionfund.org</w:t>
        </w:r>
      </w:hyperlink>
      <w:r w:rsidRPr="00C71D52">
        <w:t>.</w:t>
      </w:r>
    </w:p>
    <w:p w:rsidR="00A05F45" w:rsidRPr="00C71D52" w:rsidRDefault="00A05F45" w:rsidP="009B4B6B"/>
    <w:p w:rsidR="00A05F45" w:rsidRPr="00C71D52" w:rsidRDefault="00A05F45" w:rsidP="009B4B6B"/>
    <w:p w:rsidR="00A05F45" w:rsidRPr="00C71D52" w:rsidRDefault="00A05F45" w:rsidP="009B4B6B">
      <w:r w:rsidRPr="00C71D52">
        <w:br w:type="page"/>
      </w:r>
    </w:p>
    <w:p w:rsidR="002F6D19" w:rsidRPr="0058341E" w:rsidRDefault="002F6D19" w:rsidP="0030714F">
      <w:pPr>
        <w:pStyle w:val="Heading3"/>
      </w:pPr>
      <w:r w:rsidRPr="0030714F">
        <w:lastRenderedPageBreak/>
        <w:t xml:space="preserve">Pedro </w:t>
      </w:r>
      <w:r w:rsidRPr="0058341E">
        <w:t>and Lena on the Beach</w:t>
      </w:r>
    </w:p>
    <w:p w:rsidR="00693B52" w:rsidRPr="009B4B6B" w:rsidRDefault="00172A66" w:rsidP="0030714F">
      <w:pPr>
        <w:ind w:left="360"/>
      </w:pPr>
      <w:r w:rsidRPr="0058341E">
        <w:t xml:space="preserve">Find Lena on the left and Pedro on the right. Both kids are holding something. Who is holding the pail? Which one is holding a long white cane? </w:t>
      </w:r>
      <w:r w:rsidR="00693B52" w:rsidRPr="0058341E">
        <w:t>What does L</w:t>
      </w:r>
      <w:r w:rsidR="0058341E" w:rsidRPr="0058341E">
        <w:t>e</w:t>
      </w:r>
      <w:r w:rsidR="00693B52" w:rsidRPr="0058341E">
        <w:t>na have on her swimsuit?</w:t>
      </w:r>
      <w:r w:rsidR="00693B52" w:rsidRPr="009B4B6B">
        <w:t xml:space="preserve"> </w:t>
      </w:r>
    </w:p>
    <w:p w:rsidR="00693B52" w:rsidRPr="009B4B6B" w:rsidRDefault="00693B52" w:rsidP="0030714F">
      <w:pPr>
        <w:ind w:left="360"/>
      </w:pPr>
    </w:p>
    <w:p w:rsidR="00AA2FA7" w:rsidRPr="009B4B6B" w:rsidRDefault="00172A66" w:rsidP="0030714F">
      <w:pPr>
        <w:ind w:left="360"/>
      </w:pPr>
      <w:r w:rsidRPr="009B4B6B">
        <w:t xml:space="preserve">Pedro is waving to us. Can you find his hand in the air? </w:t>
      </w:r>
      <w:r w:rsidR="00AA2FA7" w:rsidRPr="009B4B6B">
        <w:t>What do you see in the sky? </w:t>
      </w:r>
    </w:p>
    <w:p w:rsidR="00AA2FA7" w:rsidRPr="009B4B6B" w:rsidRDefault="00AA2FA7" w:rsidP="0030714F">
      <w:pPr>
        <w:ind w:left="360"/>
      </w:pPr>
    </w:p>
    <w:p w:rsidR="00172A66" w:rsidRPr="009B4B6B" w:rsidRDefault="00693B52" w:rsidP="0030714F">
      <w:pPr>
        <w:ind w:left="360"/>
      </w:pPr>
      <w:r w:rsidRPr="009B4B6B">
        <w:t>Now l</w:t>
      </w:r>
      <w:r w:rsidR="00AA2FA7" w:rsidRPr="009B4B6B">
        <w:t xml:space="preserve">ook at the bottom of the picture. Which is the </w:t>
      </w:r>
      <w:r w:rsidRPr="009B4B6B">
        <w:t>ocean,</w:t>
      </w:r>
      <w:r w:rsidR="00AA2FA7" w:rsidRPr="009B4B6B">
        <w:t xml:space="preserve"> and which is the sand?</w:t>
      </w:r>
    </w:p>
    <w:p w:rsidR="00AA2FA7" w:rsidRPr="009B4B6B" w:rsidRDefault="00AA2FA7" w:rsidP="009B4B6B"/>
    <w:p w:rsidR="00AA2FA7" w:rsidRPr="00C71D52" w:rsidRDefault="002F6D19" w:rsidP="0030714F">
      <w:pPr>
        <w:pStyle w:val="Heading3"/>
      </w:pPr>
      <w:r w:rsidRPr="00C71D52">
        <w:t>Footprints and cane prints</w:t>
      </w:r>
    </w:p>
    <w:p w:rsidR="00172A66" w:rsidRPr="00C71D52" w:rsidRDefault="00172A66" w:rsidP="0030714F">
      <w:pPr>
        <w:ind w:left="360"/>
      </w:pPr>
      <w:r w:rsidRPr="00C71D52">
        <w:t xml:space="preserve">Can you feel </w:t>
      </w:r>
      <w:r w:rsidR="00AA2FA7" w:rsidRPr="00C71D52">
        <w:t xml:space="preserve">the </w:t>
      </w:r>
      <w:r w:rsidRPr="00C71D52">
        <w:t xml:space="preserve">footprints </w:t>
      </w:r>
      <w:r w:rsidR="00AA2FA7" w:rsidRPr="00C71D52">
        <w:t xml:space="preserve">Pedro </w:t>
      </w:r>
      <w:r w:rsidRPr="00C71D52">
        <w:t>left</w:t>
      </w:r>
      <w:r w:rsidR="00AA2FA7" w:rsidRPr="00C71D52">
        <w:t xml:space="preserve"> in the sand</w:t>
      </w:r>
      <w:r w:rsidRPr="00C71D52">
        <w:t xml:space="preserve">? Can you count all ten toes? How many cane </w:t>
      </w:r>
      <w:r w:rsidR="00AA2FA7" w:rsidRPr="00C71D52">
        <w:t>p</w:t>
      </w:r>
      <w:r w:rsidRPr="00C71D52">
        <w:t>rint</w:t>
      </w:r>
      <w:r w:rsidR="00AA2FA7" w:rsidRPr="00C71D52">
        <w:t>s</w:t>
      </w:r>
      <w:r w:rsidRPr="00C71D52">
        <w:t xml:space="preserve"> </w:t>
      </w:r>
      <w:r w:rsidR="00AA2FA7" w:rsidRPr="00C71D52">
        <w:t xml:space="preserve">do </w:t>
      </w:r>
      <w:r w:rsidRPr="00C71D52">
        <w:t>you f</w:t>
      </w:r>
      <w:r w:rsidR="00AA2FA7" w:rsidRPr="00C71D52">
        <w:t>i</w:t>
      </w:r>
      <w:r w:rsidRPr="00C71D52">
        <w:t>nd? </w:t>
      </w:r>
    </w:p>
    <w:p w:rsidR="00172A66" w:rsidRPr="00C71D52" w:rsidRDefault="00172A66" w:rsidP="0030714F">
      <w:pPr>
        <w:ind w:left="360"/>
      </w:pPr>
    </w:p>
    <w:p w:rsidR="00AA2FA7" w:rsidRPr="00C71D52" w:rsidRDefault="00AA2FA7" w:rsidP="0030714F">
      <w:pPr>
        <w:ind w:left="360"/>
      </w:pPr>
      <w:r w:rsidRPr="00C71D52">
        <w:t>Where is the ocean now?</w:t>
      </w:r>
    </w:p>
    <w:p w:rsidR="00AA2FA7" w:rsidRPr="00C71D52" w:rsidRDefault="00AA2FA7" w:rsidP="009B4B6B"/>
    <w:p w:rsidR="00172A66" w:rsidRPr="00C71D52" w:rsidRDefault="002F6D19" w:rsidP="0030714F">
      <w:pPr>
        <w:pStyle w:val="Heading3"/>
      </w:pPr>
      <w:r w:rsidRPr="00C71D52">
        <w:t>Pebbles and stones</w:t>
      </w:r>
    </w:p>
    <w:p w:rsidR="002766F2" w:rsidRPr="00C71D52" w:rsidRDefault="00172A66" w:rsidP="0030714F">
      <w:pPr>
        <w:ind w:left="360"/>
      </w:pPr>
      <w:r w:rsidRPr="00C71D52">
        <w:t>How many stones can you find on this beach</w:t>
      </w:r>
      <w:r w:rsidR="00BE73E4">
        <w:t>? H</w:t>
      </w:r>
      <w:r w:rsidRPr="00C71D52">
        <w:t xml:space="preserve">ow many are rough and how many are smooth? Which is your favorite? </w:t>
      </w:r>
    </w:p>
    <w:p w:rsidR="002766F2" w:rsidRPr="00C71D52" w:rsidRDefault="002766F2" w:rsidP="0030714F">
      <w:pPr>
        <w:ind w:left="360"/>
      </w:pPr>
    </w:p>
    <w:p w:rsidR="00172A66" w:rsidRPr="00C71D52" w:rsidRDefault="00172A66" w:rsidP="0030714F">
      <w:pPr>
        <w:ind w:left="360"/>
      </w:pPr>
      <w:r w:rsidRPr="00C71D52">
        <w:t xml:space="preserve">Can you find the waves lapping </w:t>
      </w:r>
      <w:r w:rsidR="002766F2" w:rsidRPr="00C71D52">
        <w:t xml:space="preserve">at </w:t>
      </w:r>
      <w:r w:rsidRPr="00C71D52">
        <w:t>the s</w:t>
      </w:r>
      <w:r w:rsidR="00693B52" w:rsidRPr="00C71D52">
        <w:t>and</w:t>
      </w:r>
      <w:r w:rsidRPr="00C71D52">
        <w:t>? Sea foam dances on the edge of the waves.</w:t>
      </w:r>
    </w:p>
    <w:p w:rsidR="00172A66" w:rsidRPr="00C71D52" w:rsidRDefault="00172A66" w:rsidP="0030714F">
      <w:pPr>
        <w:ind w:left="360"/>
      </w:pPr>
    </w:p>
    <w:p w:rsidR="00172A66" w:rsidRPr="00C71D52" w:rsidRDefault="002F6D19" w:rsidP="0030714F">
      <w:pPr>
        <w:pStyle w:val="Heading3"/>
      </w:pPr>
      <w:r w:rsidRPr="00C71D52">
        <w:t>Seashells</w:t>
      </w:r>
    </w:p>
    <w:p w:rsidR="00172A66" w:rsidRPr="00C71D52" w:rsidRDefault="002766F2" w:rsidP="0030714F">
      <w:pPr>
        <w:ind w:left="360"/>
      </w:pPr>
      <w:r w:rsidRPr="00C71D52">
        <w:t>Can you count the seashells on the sand? Some sea</w:t>
      </w:r>
      <w:r w:rsidR="00172A66" w:rsidRPr="00C71D52">
        <w:t xml:space="preserve">shells </w:t>
      </w:r>
      <w:r w:rsidRPr="00C71D52">
        <w:t xml:space="preserve">have </w:t>
      </w:r>
      <w:r w:rsidR="00172A66" w:rsidRPr="00C71D52">
        <w:t>ridge</w:t>
      </w:r>
      <w:r w:rsidRPr="00C71D52">
        <w:t>s</w:t>
      </w:r>
      <w:r w:rsidR="00172A66" w:rsidRPr="00C71D52">
        <w:t xml:space="preserve">, some </w:t>
      </w:r>
      <w:r w:rsidRPr="00C71D52">
        <w:t xml:space="preserve">are </w:t>
      </w:r>
      <w:r w:rsidR="00172A66" w:rsidRPr="00C71D52">
        <w:t xml:space="preserve">spirals, some </w:t>
      </w:r>
      <w:r w:rsidR="00BE73E4">
        <w:t xml:space="preserve">are </w:t>
      </w:r>
      <w:r w:rsidR="00172A66" w:rsidRPr="00C71D52">
        <w:t>smooth</w:t>
      </w:r>
      <w:r w:rsidR="00BE73E4">
        <w:t>,</w:t>
      </w:r>
      <w:r w:rsidR="00172A66" w:rsidRPr="00C71D52">
        <w:t xml:space="preserve"> and some </w:t>
      </w:r>
      <w:r w:rsidRPr="00C71D52">
        <w:t xml:space="preserve">are </w:t>
      </w:r>
      <w:r w:rsidR="00172A66" w:rsidRPr="00C71D52">
        <w:t>bumpy. Which one</w:t>
      </w:r>
      <w:r w:rsidRPr="00C71D52">
        <w:t xml:space="preserve"> is your favorite</w:t>
      </w:r>
      <w:r w:rsidR="00172A66" w:rsidRPr="00C71D52">
        <w:t>? </w:t>
      </w:r>
    </w:p>
    <w:p w:rsidR="00172A66" w:rsidRPr="00C71D52" w:rsidRDefault="00172A66" w:rsidP="0030714F">
      <w:pPr>
        <w:ind w:left="360"/>
      </w:pPr>
    </w:p>
    <w:p w:rsidR="00172A66" w:rsidRPr="00C71D52" w:rsidRDefault="002F6D19" w:rsidP="0030714F">
      <w:pPr>
        <w:pStyle w:val="Heading3"/>
      </w:pPr>
      <w:r w:rsidRPr="00C71D52">
        <w:t>Crab</w:t>
      </w:r>
    </w:p>
    <w:p w:rsidR="00172A66" w:rsidRPr="00C71D52" w:rsidRDefault="002766F2" w:rsidP="0030714F">
      <w:pPr>
        <w:ind w:left="360"/>
      </w:pPr>
      <w:r w:rsidRPr="00C71D52">
        <w:t>F</w:t>
      </w:r>
      <w:r w:rsidR="00172A66" w:rsidRPr="00C71D52">
        <w:t>ind all ten legs on this crab</w:t>
      </w:r>
      <w:r w:rsidR="00BE73E4">
        <w:t>.</w:t>
      </w:r>
      <w:r w:rsidR="00172A66" w:rsidRPr="00C71D52">
        <w:t xml:space="preserve"> </w:t>
      </w:r>
      <w:r w:rsidRPr="00C71D52">
        <w:t xml:space="preserve">Where are </w:t>
      </w:r>
      <w:r w:rsidR="00172A66" w:rsidRPr="00C71D52">
        <w:t>his eyes</w:t>
      </w:r>
      <w:r w:rsidR="00BE73E4">
        <w:t>?</w:t>
      </w:r>
      <w:r w:rsidR="00172A66" w:rsidRPr="00C71D52">
        <w:t xml:space="preserve"> </w:t>
      </w:r>
      <w:r w:rsidR="00BE73E4">
        <w:t>C</w:t>
      </w:r>
      <w:r w:rsidR="00172A66" w:rsidRPr="00C71D52">
        <w:t>an you find his two claws? They can pinch! </w:t>
      </w:r>
    </w:p>
    <w:p w:rsidR="00172A66" w:rsidRPr="00C71D52" w:rsidRDefault="00172A66" w:rsidP="0030714F">
      <w:pPr>
        <w:ind w:left="360"/>
      </w:pPr>
    </w:p>
    <w:p w:rsidR="0030714F" w:rsidRDefault="0030714F">
      <w:pPr>
        <w:keepNext w:val="0"/>
        <w:keepLines w:val="0"/>
        <w:spacing w:before="0" w:after="160" w:line="259" w:lineRule="auto"/>
        <w:outlineLvl w:val="9"/>
        <w:rPr>
          <w:i/>
          <w:color w:val="auto"/>
          <w:sz w:val="32"/>
          <w:szCs w:val="32"/>
        </w:rPr>
      </w:pPr>
      <w:r>
        <w:br w:type="page"/>
      </w:r>
    </w:p>
    <w:p w:rsidR="002766F2" w:rsidRPr="00C71D52" w:rsidRDefault="002F6D19" w:rsidP="0030714F">
      <w:pPr>
        <w:pStyle w:val="Heading3"/>
      </w:pPr>
      <w:r w:rsidRPr="00C71D52">
        <w:lastRenderedPageBreak/>
        <w:t>Footprints washing away</w:t>
      </w:r>
    </w:p>
    <w:p w:rsidR="00172A66" w:rsidRPr="00C71D52" w:rsidRDefault="00172A66" w:rsidP="0030714F">
      <w:pPr>
        <w:ind w:left="360"/>
      </w:pPr>
      <w:r w:rsidRPr="00C71D52">
        <w:t>Find Pedro’s foot prints. Can you see the fish</w:t>
      </w:r>
      <w:r w:rsidR="000F32E2" w:rsidRPr="00C71D52">
        <w:t xml:space="preserve"> in the ocean</w:t>
      </w:r>
      <w:r w:rsidRPr="00C71D52">
        <w:t xml:space="preserve">? A shell called a Cat Paw is resting on the sand behind </w:t>
      </w:r>
      <w:r w:rsidR="002766F2" w:rsidRPr="00C71D52">
        <w:t xml:space="preserve">his </w:t>
      </w:r>
      <w:r w:rsidRPr="00C71D52">
        <w:t>footprints. </w:t>
      </w:r>
    </w:p>
    <w:p w:rsidR="00172A66" w:rsidRPr="00C71D52" w:rsidRDefault="00172A66" w:rsidP="0030714F">
      <w:pPr>
        <w:ind w:left="360"/>
      </w:pPr>
    </w:p>
    <w:p w:rsidR="00172A66" w:rsidRPr="00C71D52" w:rsidRDefault="002F6D19" w:rsidP="0030714F">
      <w:pPr>
        <w:pStyle w:val="Heading3"/>
      </w:pPr>
      <w:r w:rsidRPr="00C71D52">
        <w:t>Pedro and Lena in the waves</w:t>
      </w:r>
    </w:p>
    <w:p w:rsidR="00693B52" w:rsidRPr="00C71D52" w:rsidRDefault="00172A66" w:rsidP="0030714F">
      <w:pPr>
        <w:ind w:left="360"/>
      </w:pPr>
      <w:r w:rsidRPr="00C71D52">
        <w:t xml:space="preserve">Where is Pedro’s cane? </w:t>
      </w:r>
    </w:p>
    <w:p w:rsidR="00693B52" w:rsidRPr="00C71D52" w:rsidRDefault="00693B52" w:rsidP="0030714F">
      <w:pPr>
        <w:ind w:left="360"/>
      </w:pPr>
    </w:p>
    <w:p w:rsidR="00693B52" w:rsidRPr="00C71D52" w:rsidRDefault="000F32E2" w:rsidP="0030714F">
      <w:pPr>
        <w:ind w:left="360"/>
      </w:pPr>
      <w:r w:rsidRPr="00C71D52">
        <w:t xml:space="preserve">Who has both hands in the air?  </w:t>
      </w:r>
    </w:p>
    <w:p w:rsidR="00693B52" w:rsidRPr="00C71D52" w:rsidRDefault="00693B52" w:rsidP="0030714F">
      <w:pPr>
        <w:ind w:left="360"/>
      </w:pPr>
    </w:p>
    <w:p w:rsidR="00172A66" w:rsidRPr="00C71D52" w:rsidRDefault="000F32E2" w:rsidP="0030714F">
      <w:pPr>
        <w:ind w:left="360"/>
      </w:pPr>
      <w:r w:rsidRPr="00C71D52">
        <w:t>Find the sailb</w:t>
      </w:r>
      <w:r w:rsidR="00172A66" w:rsidRPr="00C71D52">
        <w:t xml:space="preserve">oat </w:t>
      </w:r>
      <w:r w:rsidRPr="00C71D52">
        <w:t xml:space="preserve">far out on the ocean. What do you see </w:t>
      </w:r>
      <w:r w:rsidR="00172A66" w:rsidRPr="00C71D52">
        <w:t>in the sky</w:t>
      </w:r>
      <w:r w:rsidRPr="00C71D52">
        <w:t>?</w:t>
      </w:r>
      <w:r w:rsidR="00172A66" w:rsidRPr="00C71D52">
        <w:t> </w:t>
      </w:r>
    </w:p>
    <w:p w:rsidR="00172A66" w:rsidRPr="00C71D52" w:rsidRDefault="00172A66" w:rsidP="0030714F">
      <w:pPr>
        <w:ind w:left="360"/>
      </w:pPr>
    </w:p>
    <w:p w:rsidR="00936B14" w:rsidRPr="00C71D52" w:rsidRDefault="002F6D19" w:rsidP="0030714F">
      <w:pPr>
        <w:pStyle w:val="Heading3"/>
      </w:pPr>
      <w:r w:rsidRPr="00C71D52">
        <w:t>A sandwich and cookies</w:t>
      </w:r>
    </w:p>
    <w:p w:rsidR="00936B14" w:rsidRPr="00C71D52" w:rsidRDefault="00936B14" w:rsidP="0030714F">
      <w:pPr>
        <w:ind w:left="360"/>
      </w:pPr>
      <w:r w:rsidRPr="00C71D52">
        <w:t xml:space="preserve">Can you feel the difference between the towel and the sand?  </w:t>
      </w:r>
    </w:p>
    <w:p w:rsidR="00936B14" w:rsidRPr="00C71D52" w:rsidRDefault="00936B14" w:rsidP="0030714F">
      <w:pPr>
        <w:ind w:left="360"/>
      </w:pPr>
    </w:p>
    <w:p w:rsidR="00172A66" w:rsidRPr="00C71D52" w:rsidRDefault="00172A66" w:rsidP="0030714F">
      <w:pPr>
        <w:ind w:left="360"/>
      </w:pPr>
      <w:r w:rsidRPr="00C71D52">
        <w:t>How many cookies</w:t>
      </w:r>
      <w:r w:rsidR="00936B14" w:rsidRPr="00C71D52">
        <w:t xml:space="preserve"> are there on the plate</w:t>
      </w:r>
      <w:r w:rsidRPr="00C71D52">
        <w:t>? What was used to cut the sandwich? Can you find it in this picture?</w:t>
      </w:r>
    </w:p>
    <w:p w:rsidR="00172A66" w:rsidRPr="00C71D52" w:rsidRDefault="00172A66" w:rsidP="0030714F">
      <w:pPr>
        <w:ind w:left="360"/>
      </w:pPr>
    </w:p>
    <w:p w:rsidR="00172A66" w:rsidRPr="00C71D52" w:rsidRDefault="002F6D19" w:rsidP="0030714F">
      <w:pPr>
        <w:pStyle w:val="Heading3"/>
      </w:pPr>
      <w:r w:rsidRPr="00C71D52">
        <w:t>Shells, crab, and stone</w:t>
      </w:r>
    </w:p>
    <w:p w:rsidR="00172A66" w:rsidRPr="00C71D52" w:rsidRDefault="00936B14" w:rsidP="0030714F">
      <w:pPr>
        <w:ind w:left="360"/>
      </w:pPr>
      <w:r w:rsidRPr="00C71D52">
        <w:t xml:space="preserve">What </w:t>
      </w:r>
      <w:r w:rsidR="00172A66" w:rsidRPr="00C71D52">
        <w:t xml:space="preserve">treasures </w:t>
      </w:r>
      <w:r w:rsidRPr="00C71D52">
        <w:t xml:space="preserve">did Pedro have in his pail? </w:t>
      </w:r>
      <w:r w:rsidR="00BE73E4">
        <w:t>C</w:t>
      </w:r>
      <w:r w:rsidR="00172A66" w:rsidRPr="00C71D52">
        <w:t>an you find</w:t>
      </w:r>
      <w:r w:rsidRPr="00C71D52">
        <w:t xml:space="preserve"> the sand on the towel? </w:t>
      </w:r>
      <w:r w:rsidR="00DE481F" w:rsidRPr="00C71D52">
        <w:t>Look for the seaweed</w:t>
      </w:r>
      <w:r w:rsidR="00C52FA1">
        <w:t>.</w:t>
      </w:r>
      <w:bookmarkStart w:id="0" w:name="_GoBack"/>
      <w:bookmarkEnd w:id="0"/>
      <w:r w:rsidR="00DE481F" w:rsidRPr="00C71D52">
        <w:t xml:space="preserve"> It has leaves.</w:t>
      </w:r>
    </w:p>
    <w:p w:rsidR="00172A66" w:rsidRPr="00C71D52" w:rsidRDefault="00172A66" w:rsidP="0030714F">
      <w:pPr>
        <w:ind w:left="360"/>
      </w:pPr>
    </w:p>
    <w:p w:rsidR="00DE481F" w:rsidRPr="00C71D52" w:rsidRDefault="002F6D19" w:rsidP="0030714F">
      <w:pPr>
        <w:pStyle w:val="Heading3"/>
      </w:pPr>
      <w:r w:rsidRPr="00C71D52">
        <w:t>Octopi with a lot of arms</w:t>
      </w:r>
    </w:p>
    <w:p w:rsidR="00DE481F" w:rsidRPr="00C71D52" w:rsidRDefault="00172A66" w:rsidP="0030714F">
      <w:pPr>
        <w:ind w:left="360"/>
      </w:pPr>
      <w:r w:rsidRPr="00C71D52">
        <w:t>How many octopi can you find?</w:t>
      </w:r>
      <w:r w:rsidR="00BE73E4">
        <w:t xml:space="preserve"> </w:t>
      </w:r>
      <w:r w:rsidR="00DE481F" w:rsidRPr="00C71D52">
        <w:t>Look at all those arms!</w:t>
      </w:r>
    </w:p>
    <w:sectPr w:rsidR="00DE481F" w:rsidRPr="00C71D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49F" w:rsidRDefault="0015049F" w:rsidP="009B4B6B">
      <w:r>
        <w:separator/>
      </w:r>
    </w:p>
  </w:endnote>
  <w:endnote w:type="continuationSeparator" w:id="0">
    <w:p w:rsidR="0015049F" w:rsidRDefault="0015049F" w:rsidP="009B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F45" w:rsidRDefault="00A05F45" w:rsidP="009B4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F45" w:rsidRDefault="00A05F45" w:rsidP="009B4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F45" w:rsidRDefault="00A05F45" w:rsidP="009B4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49F" w:rsidRDefault="0015049F" w:rsidP="009B4B6B">
      <w:r>
        <w:separator/>
      </w:r>
    </w:p>
  </w:footnote>
  <w:footnote w:type="continuationSeparator" w:id="0">
    <w:p w:rsidR="0015049F" w:rsidRDefault="0015049F" w:rsidP="009B4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F45" w:rsidRDefault="00A05F45" w:rsidP="009B4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F45" w:rsidRDefault="00A05F45" w:rsidP="009B4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F45" w:rsidRDefault="00A05F45" w:rsidP="009B4B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66"/>
    <w:rsid w:val="000868E8"/>
    <w:rsid w:val="000A49A7"/>
    <w:rsid w:val="000F32E2"/>
    <w:rsid w:val="0015049F"/>
    <w:rsid w:val="00172A66"/>
    <w:rsid w:val="001E4341"/>
    <w:rsid w:val="002766F2"/>
    <w:rsid w:val="002E04F6"/>
    <w:rsid w:val="002F6D19"/>
    <w:rsid w:val="0030714F"/>
    <w:rsid w:val="0037462E"/>
    <w:rsid w:val="003B0DFE"/>
    <w:rsid w:val="004572E7"/>
    <w:rsid w:val="004614CD"/>
    <w:rsid w:val="00501356"/>
    <w:rsid w:val="0058341E"/>
    <w:rsid w:val="005A702D"/>
    <w:rsid w:val="00660E39"/>
    <w:rsid w:val="00693B52"/>
    <w:rsid w:val="00696B5E"/>
    <w:rsid w:val="00705872"/>
    <w:rsid w:val="0084493C"/>
    <w:rsid w:val="008C540D"/>
    <w:rsid w:val="00936B14"/>
    <w:rsid w:val="009B4B6B"/>
    <w:rsid w:val="00A05F45"/>
    <w:rsid w:val="00AA2FA7"/>
    <w:rsid w:val="00BE3D38"/>
    <w:rsid w:val="00BE703A"/>
    <w:rsid w:val="00BE73E4"/>
    <w:rsid w:val="00C316F7"/>
    <w:rsid w:val="00C52FA1"/>
    <w:rsid w:val="00C71D52"/>
    <w:rsid w:val="00D27B1A"/>
    <w:rsid w:val="00DE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FF7D"/>
  <w15:chartTrackingRefBased/>
  <w15:docId w15:val="{316C5060-DADC-41D5-98D5-B5808E83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i/>
        <w:sz w:val="24"/>
        <w:szCs w:val="3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B6B"/>
    <w:pPr>
      <w:keepNext/>
      <w:keepLines/>
      <w:spacing w:before="40" w:after="0" w:line="240" w:lineRule="auto"/>
      <w:outlineLvl w:val="2"/>
    </w:pPr>
    <w:rPr>
      <w:rFonts w:ascii="Arial" w:eastAsia="Times New Roman" w:hAnsi="Arial" w:cs="Arial"/>
      <w:i w:val="0"/>
      <w:color w:val="000000"/>
      <w:sz w:val="28"/>
      <w:szCs w:val="20"/>
    </w:rPr>
  </w:style>
  <w:style w:type="paragraph" w:styleId="Heading1">
    <w:name w:val="heading 1"/>
    <w:basedOn w:val="Normal"/>
    <w:next w:val="Normal"/>
    <w:link w:val="Heading1Char"/>
    <w:uiPriority w:val="9"/>
    <w:qFormat/>
    <w:rsid w:val="00501356"/>
    <w:pPr>
      <w:spacing w:before="240"/>
      <w:jc w:val="center"/>
      <w:outlineLvl w:val="0"/>
    </w:pPr>
    <w:rPr>
      <w:b/>
      <w:sz w:val="72"/>
      <w:szCs w:val="32"/>
    </w:rPr>
  </w:style>
  <w:style w:type="paragraph" w:styleId="Heading2">
    <w:name w:val="heading 2"/>
    <w:basedOn w:val="Normal"/>
    <w:next w:val="Normal"/>
    <w:link w:val="Heading2Char"/>
    <w:uiPriority w:val="9"/>
    <w:unhideWhenUsed/>
    <w:qFormat/>
    <w:rsid w:val="00501356"/>
    <w:pPr>
      <w:jc w:val="center"/>
      <w:outlineLvl w:val="1"/>
    </w:pPr>
    <w:rPr>
      <w:sz w:val="40"/>
      <w:szCs w:val="26"/>
    </w:rPr>
  </w:style>
  <w:style w:type="paragraph" w:styleId="Heading3">
    <w:name w:val="heading 3"/>
    <w:basedOn w:val="Normal"/>
    <w:next w:val="Normal"/>
    <w:link w:val="Heading3Char"/>
    <w:uiPriority w:val="9"/>
    <w:unhideWhenUsed/>
    <w:qFormat/>
    <w:rsid w:val="0030714F"/>
    <w:rPr>
      <w:i/>
      <w:color w:val="auto"/>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A66"/>
    <w:rPr>
      <w:color w:val="0000FF"/>
      <w:u w:val="single"/>
    </w:rPr>
  </w:style>
  <w:style w:type="character" w:customStyle="1" w:styleId="apple-style-span">
    <w:name w:val="apple-style-span"/>
    <w:basedOn w:val="DefaultParagraphFont"/>
    <w:rsid w:val="00172A66"/>
  </w:style>
  <w:style w:type="character" w:customStyle="1" w:styleId="Heading1Char">
    <w:name w:val="Heading 1 Char"/>
    <w:basedOn w:val="DefaultParagraphFont"/>
    <w:link w:val="Heading1"/>
    <w:uiPriority w:val="9"/>
    <w:rsid w:val="00501356"/>
    <w:rPr>
      <w:rFonts w:ascii="Arial" w:eastAsia="Times New Roman" w:hAnsi="Arial" w:cs="Arial"/>
      <w:b/>
      <w:i w:val="0"/>
      <w:color w:val="000000"/>
      <w:sz w:val="72"/>
    </w:rPr>
  </w:style>
  <w:style w:type="character" w:customStyle="1" w:styleId="Heading2Char">
    <w:name w:val="Heading 2 Char"/>
    <w:basedOn w:val="DefaultParagraphFont"/>
    <w:link w:val="Heading2"/>
    <w:uiPriority w:val="9"/>
    <w:rsid w:val="00501356"/>
    <w:rPr>
      <w:rFonts w:ascii="Arial" w:eastAsia="Times New Roman" w:hAnsi="Arial" w:cs="Arial"/>
      <w:i w:val="0"/>
      <w:color w:val="000000"/>
      <w:sz w:val="40"/>
      <w:szCs w:val="26"/>
    </w:rPr>
  </w:style>
  <w:style w:type="character" w:customStyle="1" w:styleId="Heading3Char">
    <w:name w:val="Heading 3 Char"/>
    <w:basedOn w:val="DefaultParagraphFont"/>
    <w:link w:val="Heading3"/>
    <w:uiPriority w:val="9"/>
    <w:rsid w:val="0030714F"/>
    <w:rPr>
      <w:rFonts w:ascii="Arial" w:eastAsia="Times New Roman" w:hAnsi="Arial" w:cs="Arial"/>
      <w:sz w:val="32"/>
    </w:rPr>
  </w:style>
  <w:style w:type="paragraph" w:styleId="Header">
    <w:name w:val="header"/>
    <w:basedOn w:val="Normal"/>
    <w:link w:val="HeaderChar"/>
    <w:uiPriority w:val="99"/>
    <w:unhideWhenUsed/>
    <w:rsid w:val="00A05F45"/>
    <w:pPr>
      <w:tabs>
        <w:tab w:val="center" w:pos="4680"/>
        <w:tab w:val="right" w:pos="9360"/>
      </w:tabs>
    </w:pPr>
  </w:style>
  <w:style w:type="character" w:customStyle="1" w:styleId="HeaderChar">
    <w:name w:val="Header Char"/>
    <w:basedOn w:val="DefaultParagraphFont"/>
    <w:link w:val="Header"/>
    <w:uiPriority w:val="99"/>
    <w:rsid w:val="00A05F45"/>
    <w:rPr>
      <w:rFonts w:ascii="Calibri" w:hAnsi="Calibri" w:cs="Calibri"/>
      <w:i w:val="0"/>
      <w:sz w:val="22"/>
      <w:szCs w:val="22"/>
    </w:rPr>
  </w:style>
  <w:style w:type="paragraph" w:styleId="Footer">
    <w:name w:val="footer"/>
    <w:basedOn w:val="Normal"/>
    <w:link w:val="FooterChar"/>
    <w:uiPriority w:val="99"/>
    <w:unhideWhenUsed/>
    <w:rsid w:val="00A05F45"/>
    <w:pPr>
      <w:tabs>
        <w:tab w:val="center" w:pos="4680"/>
        <w:tab w:val="right" w:pos="9360"/>
      </w:tabs>
    </w:pPr>
  </w:style>
  <w:style w:type="character" w:customStyle="1" w:styleId="FooterChar">
    <w:name w:val="Footer Char"/>
    <w:basedOn w:val="DefaultParagraphFont"/>
    <w:link w:val="Footer"/>
    <w:uiPriority w:val="99"/>
    <w:rsid w:val="00A05F45"/>
    <w:rPr>
      <w:rFonts w:ascii="Calibri" w:hAnsi="Calibri" w:cs="Calibri"/>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actionfund@actionfund.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dburke</dc:creator>
  <cp:keywords/>
  <dc:description/>
  <cp:lastModifiedBy>Beth Braun</cp:lastModifiedBy>
  <cp:revision>3</cp:revision>
  <dcterms:created xsi:type="dcterms:W3CDTF">2019-06-17T21:16:00Z</dcterms:created>
  <dcterms:modified xsi:type="dcterms:W3CDTF">2019-06-19T14:50:00Z</dcterms:modified>
</cp:coreProperties>
</file>